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CD9" w:rsidRPr="001723DD" w:rsidRDefault="00225CD9" w:rsidP="00225CD9">
      <w:pPr>
        <w:spacing w:after="0" w:line="240" w:lineRule="auto"/>
        <w:rPr>
          <w:rFonts w:eastAsia="Times New Roman" w:cs="Times New Roman"/>
        </w:rPr>
      </w:pPr>
    </w:p>
    <w:p w:rsidR="00225CD9" w:rsidRPr="001723DD" w:rsidRDefault="00242C16" w:rsidP="00225CD9">
      <w:pPr>
        <w:spacing w:before="100" w:beforeAutospacing="1" w:after="200" w:line="240" w:lineRule="auto"/>
        <w:ind w:left="708"/>
        <w:jc w:val="right"/>
        <w:rPr>
          <w:rFonts w:eastAsia="Times New Roman" w:cs="Calibri"/>
          <w:color w:val="000000"/>
        </w:rPr>
      </w:pPr>
      <w:r>
        <w:rPr>
          <w:rFonts w:eastAsia="Times New Roman" w:cs="Calibri"/>
          <w:color w:val="000000"/>
        </w:rPr>
        <w:t xml:space="preserve">28 </w:t>
      </w:r>
      <w:r w:rsidR="00FD3632">
        <w:rPr>
          <w:rFonts w:eastAsia="Times New Roman" w:cs="Calibri"/>
          <w:color w:val="000000"/>
        </w:rPr>
        <w:t xml:space="preserve">January </w:t>
      </w:r>
      <w:r w:rsidR="00FD3632" w:rsidRPr="001723DD">
        <w:rPr>
          <w:rFonts w:eastAsia="Times New Roman" w:cs="Calibri"/>
          <w:color w:val="000000"/>
        </w:rPr>
        <w:t>2015</w:t>
      </w:r>
    </w:p>
    <w:p w:rsidR="00225CD9" w:rsidRPr="001723DD" w:rsidRDefault="00225CD9" w:rsidP="00225CD9">
      <w:pPr>
        <w:spacing w:before="100" w:beforeAutospacing="1" w:after="200" w:line="240" w:lineRule="auto"/>
        <w:rPr>
          <w:rFonts w:eastAsia="Times New Roman" w:cs="Calibri"/>
          <w:color w:val="000000"/>
        </w:rPr>
      </w:pPr>
      <w:r w:rsidRPr="001723DD">
        <w:rPr>
          <w:rFonts w:eastAsia="Times New Roman" w:cs="Calibri"/>
          <w:color w:val="000000"/>
        </w:rPr>
        <w:t xml:space="preserve">Africa RISING monthly meeting minutes </w:t>
      </w:r>
    </w:p>
    <w:p w:rsidR="00225CD9" w:rsidRPr="001723DD" w:rsidRDefault="00225CD9" w:rsidP="00225CD9">
      <w:pPr>
        <w:spacing w:before="100" w:beforeAutospacing="1" w:after="200" w:line="240" w:lineRule="auto"/>
        <w:rPr>
          <w:rFonts w:eastAsia="Times New Roman" w:cs="Calibri"/>
          <w:color w:val="000000"/>
        </w:rPr>
      </w:pPr>
      <w:r w:rsidRPr="001723DD">
        <w:rPr>
          <w:rFonts w:eastAsia="Times New Roman" w:cs="Calibri"/>
          <w:color w:val="000000"/>
        </w:rPr>
        <w:t>Venue-</w:t>
      </w:r>
      <w:r w:rsidR="000845B9">
        <w:rPr>
          <w:rFonts w:eastAsia="Times New Roman" w:cs="Calibri"/>
          <w:color w:val="000000"/>
        </w:rPr>
        <w:t xml:space="preserve">Jegol meeting room </w:t>
      </w:r>
    </w:p>
    <w:p w:rsidR="00225CD9" w:rsidRPr="001723DD" w:rsidRDefault="00225CD9" w:rsidP="00225CD9">
      <w:pPr>
        <w:spacing w:before="100" w:beforeAutospacing="1" w:after="200" w:line="240" w:lineRule="auto"/>
        <w:rPr>
          <w:rFonts w:eastAsia="Times New Roman" w:cs="Calibri"/>
          <w:color w:val="000000"/>
        </w:rPr>
      </w:pPr>
      <w:r w:rsidRPr="001723DD">
        <w:rPr>
          <w:rFonts w:eastAsia="Times New Roman" w:cs="Calibri"/>
          <w:color w:val="000000"/>
        </w:rPr>
        <w:t>Time- 2:00PM-</w:t>
      </w:r>
      <w:r w:rsidR="000845B9">
        <w:rPr>
          <w:rFonts w:eastAsia="Times New Roman" w:cs="Calibri"/>
          <w:color w:val="000000"/>
        </w:rPr>
        <w:t>4</w:t>
      </w:r>
      <w:r w:rsidRPr="001723DD">
        <w:rPr>
          <w:rFonts w:eastAsia="Times New Roman" w:cs="Calibri"/>
          <w:color w:val="000000"/>
        </w:rPr>
        <w:t>:00 PM</w:t>
      </w:r>
    </w:p>
    <w:p w:rsidR="00225CD9" w:rsidRPr="001723DD" w:rsidRDefault="00225CD9" w:rsidP="00225CD9">
      <w:pPr>
        <w:spacing w:before="100" w:beforeAutospacing="1" w:after="200" w:line="240" w:lineRule="auto"/>
        <w:rPr>
          <w:rFonts w:eastAsia="Times New Roman" w:cs="Calibri"/>
          <w:color w:val="000000"/>
        </w:rPr>
      </w:pPr>
      <w:r w:rsidRPr="001723DD">
        <w:rPr>
          <w:rFonts w:eastAsia="Times New Roman" w:cs="Calibri"/>
          <w:color w:val="000000"/>
        </w:rPr>
        <w:t>Agendas</w:t>
      </w:r>
    </w:p>
    <w:p w:rsidR="000845B9" w:rsidRPr="00EE040B" w:rsidRDefault="000845B9" w:rsidP="000845B9">
      <w:pPr>
        <w:pStyle w:val="ListParagraph"/>
        <w:numPr>
          <w:ilvl w:val="0"/>
          <w:numId w:val="18"/>
        </w:numPr>
        <w:spacing w:after="0" w:line="240" w:lineRule="auto"/>
        <w:contextualSpacing w:val="0"/>
        <w:rPr>
          <w:lang w:val="en-GB"/>
        </w:rPr>
      </w:pPr>
      <w:r w:rsidRPr="00EE040B">
        <w:rPr>
          <w:lang w:val="en-GB"/>
        </w:rPr>
        <w:t xml:space="preserve">Institutional progress update </w:t>
      </w:r>
    </w:p>
    <w:p w:rsidR="000845B9" w:rsidRPr="00EE040B" w:rsidRDefault="000845B9" w:rsidP="000845B9">
      <w:pPr>
        <w:pStyle w:val="ListParagraph"/>
        <w:numPr>
          <w:ilvl w:val="0"/>
          <w:numId w:val="18"/>
        </w:numPr>
        <w:spacing w:after="0" w:line="240" w:lineRule="auto"/>
        <w:contextualSpacing w:val="0"/>
        <w:rPr>
          <w:lang w:val="en-GB"/>
        </w:rPr>
      </w:pPr>
      <w:r w:rsidRPr="00EE040B">
        <w:rPr>
          <w:lang w:val="en-GB"/>
        </w:rPr>
        <w:t xml:space="preserve">Preparation for the review and planning meeting </w:t>
      </w:r>
    </w:p>
    <w:p w:rsidR="000845B9" w:rsidRPr="00EE040B" w:rsidRDefault="000845B9" w:rsidP="000845B9">
      <w:pPr>
        <w:pStyle w:val="ListParagraph"/>
        <w:numPr>
          <w:ilvl w:val="0"/>
          <w:numId w:val="18"/>
        </w:numPr>
        <w:spacing w:after="0" w:line="240" w:lineRule="auto"/>
        <w:contextualSpacing w:val="0"/>
        <w:rPr>
          <w:lang w:val="en-GB"/>
        </w:rPr>
      </w:pPr>
      <w:r w:rsidRPr="00EE040B">
        <w:rPr>
          <w:lang w:val="en-GB"/>
        </w:rPr>
        <w:t xml:space="preserve">USAID commissioned external review –  update , what we need to do </w:t>
      </w:r>
    </w:p>
    <w:p w:rsidR="000845B9" w:rsidRPr="00EE040B" w:rsidRDefault="000845B9" w:rsidP="000845B9">
      <w:pPr>
        <w:pStyle w:val="ListParagraph"/>
        <w:numPr>
          <w:ilvl w:val="0"/>
          <w:numId w:val="18"/>
        </w:numPr>
        <w:spacing w:after="0" w:line="240" w:lineRule="auto"/>
        <w:contextualSpacing w:val="0"/>
        <w:rPr>
          <w:lang w:val="en-GB"/>
        </w:rPr>
      </w:pPr>
      <w:r w:rsidRPr="00EE040B">
        <w:rPr>
          <w:lang w:val="en-GB"/>
        </w:rPr>
        <w:t>Africa RISING science day(proposing a date and who would like to present papers )</w:t>
      </w:r>
    </w:p>
    <w:p w:rsidR="000845B9" w:rsidRPr="00EE040B" w:rsidRDefault="000845B9" w:rsidP="000845B9">
      <w:pPr>
        <w:pStyle w:val="ListParagraph"/>
        <w:numPr>
          <w:ilvl w:val="0"/>
          <w:numId w:val="18"/>
        </w:numPr>
        <w:spacing w:after="0" w:line="240" w:lineRule="auto"/>
        <w:contextualSpacing w:val="0"/>
        <w:rPr>
          <w:lang w:val="en-GB"/>
        </w:rPr>
      </w:pPr>
      <w:r w:rsidRPr="00EE040B">
        <w:rPr>
          <w:lang w:val="en-GB"/>
        </w:rPr>
        <w:t xml:space="preserve">AOB </w:t>
      </w:r>
    </w:p>
    <w:p w:rsidR="00225CD9" w:rsidRPr="001723DD" w:rsidRDefault="00225CD9" w:rsidP="00225CD9">
      <w:pPr>
        <w:spacing w:after="0" w:line="240" w:lineRule="auto"/>
        <w:rPr>
          <w:rFonts w:eastAsia="Times New Roman" w:cs="Times New Roman"/>
        </w:rPr>
      </w:pPr>
    </w:p>
    <w:p w:rsidR="00AA35DC" w:rsidRPr="001723DD" w:rsidRDefault="00AA35DC" w:rsidP="00225CD9">
      <w:pPr>
        <w:spacing w:after="0" w:line="240" w:lineRule="auto"/>
        <w:rPr>
          <w:rFonts w:eastAsia="Calibri" w:cs="Times New Roman"/>
        </w:rPr>
      </w:pPr>
    </w:p>
    <w:p w:rsidR="00625941" w:rsidRPr="00625941" w:rsidRDefault="00625941" w:rsidP="00625941">
      <w:pPr>
        <w:spacing w:after="0" w:line="240" w:lineRule="auto"/>
        <w:rPr>
          <w:b/>
          <w:lang w:val="en-GB"/>
        </w:rPr>
      </w:pPr>
      <w:r w:rsidRPr="00625941">
        <w:rPr>
          <w:b/>
          <w:lang w:val="en-GB"/>
        </w:rPr>
        <w:t xml:space="preserve">Institutional progress update </w:t>
      </w:r>
    </w:p>
    <w:p w:rsidR="00225CD9" w:rsidRPr="001723DD" w:rsidRDefault="00225CD9" w:rsidP="00225CD9">
      <w:pPr>
        <w:spacing w:after="0" w:line="240" w:lineRule="auto"/>
        <w:rPr>
          <w:rFonts w:eastAsia="Calibri" w:cs="Times New Roman"/>
        </w:rPr>
      </w:pPr>
    </w:p>
    <w:p w:rsidR="000845B9" w:rsidRPr="00EE040B" w:rsidRDefault="000845B9" w:rsidP="000845B9">
      <w:pPr>
        <w:rPr>
          <w:b/>
          <w:lang w:val="en-GB"/>
        </w:rPr>
      </w:pPr>
      <w:r w:rsidRPr="00EE040B">
        <w:rPr>
          <w:b/>
          <w:lang w:val="en-GB"/>
        </w:rPr>
        <w:t>CIP</w:t>
      </w:r>
    </w:p>
    <w:p w:rsidR="000845B9" w:rsidRPr="00EE040B" w:rsidRDefault="000845B9" w:rsidP="000845B9">
      <w:pPr>
        <w:rPr>
          <w:lang w:val="en-GB"/>
        </w:rPr>
      </w:pPr>
      <w:r w:rsidRPr="00EE040B">
        <w:rPr>
          <w:lang w:val="en-GB"/>
        </w:rPr>
        <w:t xml:space="preserve">Finalized agreement and now compiling data for technical report submission </w:t>
      </w:r>
    </w:p>
    <w:p w:rsidR="000845B9" w:rsidRPr="00EE040B" w:rsidRDefault="000845B9" w:rsidP="000845B9">
      <w:pPr>
        <w:rPr>
          <w:b/>
          <w:lang w:val="en-GB"/>
        </w:rPr>
      </w:pPr>
      <w:r w:rsidRPr="00EE040B">
        <w:rPr>
          <w:b/>
          <w:lang w:val="en-GB"/>
        </w:rPr>
        <w:t>ICARDA</w:t>
      </w:r>
    </w:p>
    <w:p w:rsidR="000845B9" w:rsidRPr="00EE040B" w:rsidRDefault="000845B9" w:rsidP="000845B9">
      <w:pPr>
        <w:pStyle w:val="ListParagraph"/>
        <w:numPr>
          <w:ilvl w:val="0"/>
          <w:numId w:val="19"/>
        </w:numPr>
        <w:spacing w:after="0" w:line="240" w:lineRule="auto"/>
        <w:contextualSpacing w:val="0"/>
        <w:rPr>
          <w:lang w:val="en-GB"/>
        </w:rPr>
      </w:pPr>
      <w:r w:rsidRPr="00EE040B">
        <w:rPr>
          <w:lang w:val="en-GB"/>
        </w:rPr>
        <w:t>Carried out activities as planned despite the ongoing budget issues</w:t>
      </w:r>
    </w:p>
    <w:p w:rsidR="000845B9" w:rsidRPr="00EE040B" w:rsidRDefault="000845B9" w:rsidP="000845B9">
      <w:pPr>
        <w:pStyle w:val="ListParagraph"/>
        <w:numPr>
          <w:ilvl w:val="0"/>
          <w:numId w:val="19"/>
        </w:numPr>
        <w:spacing w:after="0" w:line="240" w:lineRule="auto"/>
        <w:contextualSpacing w:val="0"/>
        <w:rPr>
          <w:lang w:val="en-GB"/>
        </w:rPr>
      </w:pPr>
      <w:r w:rsidRPr="00EE040B">
        <w:rPr>
          <w:lang w:val="en-GB"/>
        </w:rPr>
        <w:t xml:space="preserve">Promising on the ground </w:t>
      </w:r>
    </w:p>
    <w:p w:rsidR="000845B9" w:rsidRPr="00EE040B" w:rsidRDefault="000845B9" w:rsidP="000845B9">
      <w:pPr>
        <w:pStyle w:val="ListParagraph"/>
        <w:numPr>
          <w:ilvl w:val="0"/>
          <w:numId w:val="19"/>
        </w:numPr>
        <w:spacing w:after="0" w:line="240" w:lineRule="auto"/>
        <w:contextualSpacing w:val="0"/>
        <w:rPr>
          <w:lang w:val="en-GB"/>
        </w:rPr>
      </w:pPr>
      <w:r w:rsidRPr="00EE040B">
        <w:rPr>
          <w:lang w:val="en-GB"/>
        </w:rPr>
        <w:t xml:space="preserve">Most people have visited the work during the field day </w:t>
      </w:r>
    </w:p>
    <w:p w:rsidR="000845B9" w:rsidRPr="00EE040B" w:rsidRDefault="000845B9" w:rsidP="000845B9">
      <w:pPr>
        <w:pStyle w:val="ListParagraph"/>
        <w:numPr>
          <w:ilvl w:val="0"/>
          <w:numId w:val="19"/>
        </w:numPr>
        <w:spacing w:after="0" w:line="240" w:lineRule="auto"/>
        <w:contextualSpacing w:val="0"/>
        <w:rPr>
          <w:lang w:val="en-GB"/>
        </w:rPr>
      </w:pPr>
      <w:r w:rsidRPr="00EE040B">
        <w:rPr>
          <w:lang w:val="en-GB"/>
        </w:rPr>
        <w:t xml:space="preserve">The food and forage legumes are in place and we started with lentils, chickpeas </w:t>
      </w:r>
    </w:p>
    <w:p w:rsidR="000845B9" w:rsidRPr="00EE040B" w:rsidRDefault="000845B9" w:rsidP="000845B9">
      <w:pPr>
        <w:rPr>
          <w:b/>
          <w:lang w:val="en-GB"/>
        </w:rPr>
      </w:pPr>
      <w:r w:rsidRPr="00EE040B">
        <w:rPr>
          <w:b/>
          <w:lang w:val="en-GB"/>
        </w:rPr>
        <w:t>ICRAF</w:t>
      </w:r>
    </w:p>
    <w:p w:rsidR="000845B9" w:rsidRPr="00EE040B" w:rsidRDefault="000845B9" w:rsidP="000845B9">
      <w:pPr>
        <w:pStyle w:val="ListParagraph"/>
        <w:numPr>
          <w:ilvl w:val="0"/>
          <w:numId w:val="20"/>
        </w:numPr>
        <w:spacing w:after="0" w:line="240" w:lineRule="auto"/>
        <w:contextualSpacing w:val="0"/>
        <w:rPr>
          <w:lang w:val="en-GB"/>
        </w:rPr>
      </w:pPr>
      <w:r w:rsidRPr="00EE040B">
        <w:rPr>
          <w:lang w:val="en-GB"/>
        </w:rPr>
        <w:t xml:space="preserve">Data collection done </w:t>
      </w:r>
    </w:p>
    <w:p w:rsidR="000845B9" w:rsidRPr="00EE040B" w:rsidRDefault="000845B9" w:rsidP="000845B9">
      <w:pPr>
        <w:pStyle w:val="ListParagraph"/>
        <w:numPr>
          <w:ilvl w:val="0"/>
          <w:numId w:val="20"/>
        </w:numPr>
        <w:spacing w:after="0" w:line="240" w:lineRule="auto"/>
        <w:contextualSpacing w:val="0"/>
        <w:rPr>
          <w:lang w:val="en-GB"/>
        </w:rPr>
      </w:pPr>
      <w:r w:rsidRPr="00EE040B">
        <w:rPr>
          <w:lang w:val="en-GB"/>
        </w:rPr>
        <w:t>Publication on Apple quality and gene requirement is submitted for review</w:t>
      </w:r>
    </w:p>
    <w:p w:rsidR="000845B9" w:rsidRPr="00EE040B" w:rsidRDefault="000845B9" w:rsidP="000845B9">
      <w:pPr>
        <w:pStyle w:val="ListParagraph"/>
        <w:numPr>
          <w:ilvl w:val="0"/>
          <w:numId w:val="20"/>
        </w:numPr>
        <w:spacing w:after="0" w:line="240" w:lineRule="auto"/>
        <w:contextualSpacing w:val="0"/>
        <w:rPr>
          <w:lang w:val="en-GB"/>
        </w:rPr>
      </w:pPr>
      <w:r w:rsidRPr="00EE040B">
        <w:rPr>
          <w:lang w:val="en-GB"/>
        </w:rPr>
        <w:t xml:space="preserve">Training manual prepare for fruit </w:t>
      </w:r>
    </w:p>
    <w:p w:rsidR="000845B9" w:rsidRPr="00EE040B" w:rsidRDefault="000845B9" w:rsidP="000845B9">
      <w:pPr>
        <w:pStyle w:val="ListParagraph"/>
        <w:numPr>
          <w:ilvl w:val="0"/>
          <w:numId w:val="20"/>
        </w:numPr>
        <w:spacing w:after="0" w:line="240" w:lineRule="auto"/>
        <w:contextualSpacing w:val="0"/>
        <w:rPr>
          <w:lang w:val="en-GB"/>
        </w:rPr>
      </w:pPr>
      <w:r w:rsidRPr="00EE040B">
        <w:rPr>
          <w:lang w:val="en-GB"/>
        </w:rPr>
        <w:t>Field work is also going on as planned</w:t>
      </w:r>
    </w:p>
    <w:p w:rsidR="000845B9" w:rsidRPr="00EE040B" w:rsidRDefault="000845B9" w:rsidP="000845B9">
      <w:pPr>
        <w:rPr>
          <w:b/>
          <w:lang w:val="en-GB"/>
        </w:rPr>
      </w:pPr>
      <w:r w:rsidRPr="00EE040B">
        <w:rPr>
          <w:b/>
          <w:lang w:val="en-GB"/>
        </w:rPr>
        <w:t>ICRISAT</w:t>
      </w:r>
    </w:p>
    <w:p w:rsidR="000845B9" w:rsidRPr="00EE040B" w:rsidRDefault="000845B9" w:rsidP="000845B9">
      <w:pPr>
        <w:pStyle w:val="ListParagraph"/>
        <w:numPr>
          <w:ilvl w:val="0"/>
          <w:numId w:val="21"/>
        </w:numPr>
        <w:spacing w:after="0" w:line="240" w:lineRule="auto"/>
        <w:contextualSpacing w:val="0"/>
        <w:rPr>
          <w:lang w:val="en-GB"/>
        </w:rPr>
      </w:pPr>
      <w:r w:rsidRPr="00EE040B">
        <w:rPr>
          <w:lang w:val="en-GB"/>
        </w:rPr>
        <w:t>Harvesting field trials and collecting data except Sinana</w:t>
      </w:r>
    </w:p>
    <w:p w:rsidR="000845B9" w:rsidRPr="00EE040B" w:rsidRDefault="000845B9" w:rsidP="000845B9">
      <w:pPr>
        <w:pStyle w:val="ListParagraph"/>
        <w:numPr>
          <w:ilvl w:val="0"/>
          <w:numId w:val="21"/>
        </w:numPr>
        <w:spacing w:after="0" w:line="240" w:lineRule="auto"/>
        <w:contextualSpacing w:val="0"/>
        <w:rPr>
          <w:lang w:val="en-GB"/>
        </w:rPr>
      </w:pPr>
      <w:r w:rsidRPr="00EE040B">
        <w:rPr>
          <w:lang w:val="en-GB"/>
        </w:rPr>
        <w:t xml:space="preserve">Fertilizer blending – we have been successful in engaging with the national level. A task force is now established to follow up what is to be done on the ground </w:t>
      </w:r>
    </w:p>
    <w:p w:rsidR="000845B9" w:rsidRPr="00EE040B" w:rsidRDefault="000845B9" w:rsidP="000845B9">
      <w:pPr>
        <w:rPr>
          <w:b/>
          <w:lang w:val="en-GB"/>
        </w:rPr>
      </w:pPr>
      <w:r w:rsidRPr="00EE040B">
        <w:rPr>
          <w:b/>
          <w:lang w:val="en-GB"/>
        </w:rPr>
        <w:t>ILRI</w:t>
      </w:r>
    </w:p>
    <w:p w:rsidR="000845B9" w:rsidRPr="00EE040B" w:rsidRDefault="000845B9" w:rsidP="000845B9">
      <w:pPr>
        <w:pStyle w:val="ListParagraph"/>
        <w:numPr>
          <w:ilvl w:val="0"/>
          <w:numId w:val="22"/>
        </w:numPr>
        <w:spacing w:after="0" w:line="240" w:lineRule="auto"/>
        <w:contextualSpacing w:val="0"/>
        <w:rPr>
          <w:lang w:val="en-GB"/>
        </w:rPr>
      </w:pPr>
      <w:r w:rsidRPr="00EE040B">
        <w:rPr>
          <w:lang w:val="en-GB"/>
        </w:rPr>
        <w:t xml:space="preserve">Melkamu and his group prepared manual for forage utilization and trained farmers in Endamehoni, Sinana and Lemo  </w:t>
      </w:r>
    </w:p>
    <w:p w:rsidR="000845B9" w:rsidRDefault="000845B9" w:rsidP="000845B9">
      <w:pPr>
        <w:pStyle w:val="ListParagraph"/>
        <w:numPr>
          <w:ilvl w:val="0"/>
          <w:numId w:val="22"/>
        </w:numPr>
        <w:spacing w:after="0" w:line="240" w:lineRule="auto"/>
        <w:contextualSpacing w:val="0"/>
        <w:rPr>
          <w:lang w:val="en-GB"/>
        </w:rPr>
      </w:pPr>
      <w:r w:rsidRPr="00EE040B">
        <w:rPr>
          <w:lang w:val="en-GB"/>
        </w:rPr>
        <w:t xml:space="preserve">Organized field days in all the sites with 600 participants </w:t>
      </w:r>
    </w:p>
    <w:p w:rsidR="00FD3632" w:rsidRDefault="00FD3632" w:rsidP="00FD3632">
      <w:pPr>
        <w:spacing w:after="0" w:line="240" w:lineRule="auto"/>
        <w:rPr>
          <w:lang w:val="en-GB"/>
        </w:rPr>
      </w:pPr>
    </w:p>
    <w:p w:rsidR="00FD3632" w:rsidRDefault="00FD3632" w:rsidP="00FD3632">
      <w:pPr>
        <w:spacing w:after="0" w:line="240" w:lineRule="auto"/>
        <w:rPr>
          <w:lang w:val="en-GB"/>
        </w:rPr>
      </w:pPr>
    </w:p>
    <w:p w:rsidR="00FD3632" w:rsidRDefault="00FD3632" w:rsidP="00FD3632">
      <w:pPr>
        <w:spacing w:after="0" w:line="240" w:lineRule="auto"/>
        <w:rPr>
          <w:lang w:val="en-GB"/>
        </w:rPr>
      </w:pPr>
    </w:p>
    <w:p w:rsidR="00FD3632" w:rsidRPr="00FD3632" w:rsidRDefault="00FD3632" w:rsidP="00FD3632">
      <w:pPr>
        <w:spacing w:after="0" w:line="240" w:lineRule="auto"/>
        <w:rPr>
          <w:lang w:val="en-GB"/>
        </w:rPr>
      </w:pPr>
    </w:p>
    <w:p w:rsidR="000845B9" w:rsidRPr="00EE040B" w:rsidRDefault="000845B9" w:rsidP="000845B9">
      <w:pPr>
        <w:pStyle w:val="ListParagraph"/>
        <w:numPr>
          <w:ilvl w:val="0"/>
          <w:numId w:val="22"/>
        </w:numPr>
        <w:spacing w:after="0" w:line="240" w:lineRule="auto"/>
        <w:contextualSpacing w:val="0"/>
        <w:rPr>
          <w:lang w:val="en-GB"/>
        </w:rPr>
      </w:pPr>
      <w:r w:rsidRPr="00EE040B">
        <w:rPr>
          <w:lang w:val="en-GB"/>
        </w:rPr>
        <w:t xml:space="preserve">The nutrition group did survey and 240 mothers and children under 5 were part of the survey .A manual is prepared and training will be organized </w:t>
      </w:r>
    </w:p>
    <w:p w:rsidR="000845B9" w:rsidRPr="00EE040B" w:rsidRDefault="000845B9" w:rsidP="000845B9">
      <w:pPr>
        <w:pStyle w:val="ListParagraph"/>
        <w:numPr>
          <w:ilvl w:val="0"/>
          <w:numId w:val="22"/>
        </w:numPr>
        <w:spacing w:after="0" w:line="240" w:lineRule="auto"/>
        <w:contextualSpacing w:val="0"/>
        <w:rPr>
          <w:lang w:val="en-GB"/>
        </w:rPr>
      </w:pPr>
      <w:r w:rsidRPr="00EE040B">
        <w:rPr>
          <w:lang w:val="en-GB"/>
        </w:rPr>
        <w:t xml:space="preserve">We had a visit from </w:t>
      </w:r>
      <w:proofErr w:type="spellStart"/>
      <w:r w:rsidRPr="00EE040B">
        <w:rPr>
          <w:lang w:val="en-GB"/>
        </w:rPr>
        <w:t>Winscost</w:t>
      </w:r>
      <w:proofErr w:type="spellEnd"/>
      <w:r w:rsidRPr="00EE040B">
        <w:rPr>
          <w:lang w:val="en-GB"/>
        </w:rPr>
        <w:t xml:space="preserve"> University where by we shared what we do in Africa RISING project in the Ethiopian highlands </w:t>
      </w:r>
    </w:p>
    <w:p w:rsidR="000845B9" w:rsidRPr="00EE040B" w:rsidRDefault="000845B9" w:rsidP="000845B9">
      <w:pPr>
        <w:pStyle w:val="ListParagraph"/>
        <w:numPr>
          <w:ilvl w:val="0"/>
          <w:numId w:val="22"/>
        </w:numPr>
        <w:spacing w:after="0" w:line="240" w:lineRule="auto"/>
        <w:contextualSpacing w:val="0"/>
        <w:rPr>
          <w:lang w:val="en-GB"/>
        </w:rPr>
      </w:pPr>
      <w:r w:rsidRPr="00EE040B">
        <w:rPr>
          <w:lang w:val="en-GB"/>
        </w:rPr>
        <w:t xml:space="preserve">There is a plan to organize a big final meeting </w:t>
      </w:r>
    </w:p>
    <w:p w:rsidR="000845B9" w:rsidRPr="00625941" w:rsidRDefault="000845B9" w:rsidP="000845B9">
      <w:pPr>
        <w:pStyle w:val="ListParagraph"/>
        <w:numPr>
          <w:ilvl w:val="0"/>
          <w:numId w:val="22"/>
        </w:numPr>
        <w:spacing w:after="0" w:line="240" w:lineRule="auto"/>
        <w:contextualSpacing w:val="0"/>
        <w:rPr>
          <w:b/>
          <w:lang w:val="en-GB"/>
        </w:rPr>
      </w:pPr>
      <w:r w:rsidRPr="00EE040B">
        <w:rPr>
          <w:lang w:val="en-GB"/>
        </w:rPr>
        <w:t xml:space="preserve">We are waiting for the data on health from the different Africa RISING sites </w:t>
      </w:r>
    </w:p>
    <w:p w:rsidR="00625941" w:rsidRDefault="00625941" w:rsidP="00625941">
      <w:pPr>
        <w:spacing w:after="0" w:line="240" w:lineRule="auto"/>
        <w:ind w:left="360"/>
        <w:rPr>
          <w:lang w:val="en-GB"/>
        </w:rPr>
      </w:pPr>
    </w:p>
    <w:p w:rsidR="00625941" w:rsidRPr="00625941" w:rsidRDefault="00625941" w:rsidP="00625941">
      <w:pPr>
        <w:spacing w:after="0" w:line="240" w:lineRule="auto"/>
        <w:ind w:left="360"/>
        <w:rPr>
          <w:b/>
          <w:lang w:val="en-GB"/>
        </w:rPr>
      </w:pPr>
      <w:r w:rsidRPr="00625941">
        <w:rPr>
          <w:b/>
          <w:lang w:val="en-GB"/>
        </w:rPr>
        <w:t xml:space="preserve">Preparation for the review and planning meeting </w:t>
      </w:r>
    </w:p>
    <w:p w:rsidR="00625941" w:rsidRPr="00625941" w:rsidRDefault="00625941" w:rsidP="00625941">
      <w:pPr>
        <w:spacing w:after="0" w:line="240" w:lineRule="auto"/>
        <w:rPr>
          <w:b/>
          <w:lang w:val="en-GB"/>
        </w:rPr>
      </w:pPr>
    </w:p>
    <w:p w:rsidR="000845B9" w:rsidRPr="00EE040B" w:rsidRDefault="000845B9" w:rsidP="000845B9">
      <w:pPr>
        <w:pStyle w:val="ListParagraph"/>
        <w:numPr>
          <w:ilvl w:val="0"/>
          <w:numId w:val="22"/>
        </w:numPr>
        <w:spacing w:after="0" w:line="240" w:lineRule="auto"/>
        <w:contextualSpacing w:val="0"/>
        <w:rPr>
          <w:lang w:val="en-GB"/>
        </w:rPr>
      </w:pPr>
      <w:r w:rsidRPr="00EE040B">
        <w:rPr>
          <w:lang w:val="en-GB"/>
        </w:rPr>
        <w:t xml:space="preserve">A two days </w:t>
      </w:r>
      <w:r w:rsidR="00625941" w:rsidRPr="00EE040B">
        <w:rPr>
          <w:lang w:val="en-GB"/>
        </w:rPr>
        <w:t>annual</w:t>
      </w:r>
      <w:r w:rsidRPr="00EE040B">
        <w:rPr>
          <w:lang w:val="en-GB"/>
        </w:rPr>
        <w:t xml:space="preserve"> review and planning meeting </w:t>
      </w:r>
      <w:r w:rsidR="00625941">
        <w:rPr>
          <w:lang w:val="en-GB"/>
        </w:rPr>
        <w:t xml:space="preserve">is planned for February 2016 to </w:t>
      </w:r>
      <w:r w:rsidR="00625941" w:rsidRPr="00EE040B">
        <w:rPr>
          <w:lang w:val="en-GB"/>
        </w:rPr>
        <w:t>discuss progress</w:t>
      </w:r>
      <w:r w:rsidRPr="00EE040B">
        <w:rPr>
          <w:lang w:val="en-GB"/>
        </w:rPr>
        <w:t xml:space="preserve"> and plan for phase two</w:t>
      </w:r>
      <w:r w:rsidR="00625941">
        <w:rPr>
          <w:lang w:val="en-GB"/>
        </w:rPr>
        <w:t xml:space="preserve">. There will be poster market place which all CGAIR partners will have the chance to present the key activities they did so far and the implication for phase two. A template will be circulated to make sure there is consistence across all the posters to be presented. Around 60 participants from Addis Ababa and the different  partners at the regional woreda and site levels as well as representatives from IITA and IFPRI will take part in the meeting </w:t>
      </w:r>
    </w:p>
    <w:p w:rsidR="00625941" w:rsidRDefault="00625941" w:rsidP="00625941">
      <w:pPr>
        <w:spacing w:after="0" w:line="240" w:lineRule="auto"/>
        <w:rPr>
          <w:lang w:val="en-GB"/>
        </w:rPr>
      </w:pPr>
    </w:p>
    <w:p w:rsidR="00625941" w:rsidRPr="00625941" w:rsidRDefault="00625941" w:rsidP="00625941">
      <w:pPr>
        <w:spacing w:after="0" w:line="240" w:lineRule="auto"/>
        <w:rPr>
          <w:b/>
          <w:lang w:val="en-GB"/>
        </w:rPr>
      </w:pPr>
      <w:r w:rsidRPr="00625941">
        <w:rPr>
          <w:b/>
          <w:lang w:val="en-GB"/>
        </w:rPr>
        <w:t xml:space="preserve">USAID commissioned external review </w:t>
      </w:r>
      <w:r w:rsidRPr="00625941">
        <w:rPr>
          <w:b/>
          <w:lang w:val="en-GB"/>
        </w:rPr>
        <w:t>– update,</w:t>
      </w:r>
      <w:r w:rsidRPr="00625941">
        <w:rPr>
          <w:b/>
          <w:lang w:val="en-GB"/>
        </w:rPr>
        <w:t xml:space="preserve"> what we need to do </w:t>
      </w:r>
    </w:p>
    <w:p w:rsidR="00625941" w:rsidRPr="00625941" w:rsidRDefault="00625941" w:rsidP="00625941">
      <w:pPr>
        <w:pStyle w:val="ListParagraph"/>
        <w:numPr>
          <w:ilvl w:val="0"/>
          <w:numId w:val="22"/>
        </w:numPr>
        <w:spacing w:after="0" w:line="240" w:lineRule="auto"/>
        <w:rPr>
          <w:lang w:val="en-GB"/>
        </w:rPr>
      </w:pPr>
      <w:r>
        <w:rPr>
          <w:lang w:val="en-GB"/>
        </w:rPr>
        <w:t xml:space="preserve">USAID has commissioned external evaluation team to evaluate the different projects. The Africa RISING project in the Ethiopian highlands will be evaluated in February 2016. As part of the evaluation the team will have a chance to talk to CGIAR partners, attend some parted of the annual review and planning meeting, visit sites and talk to farmers and local partners. The results of the evaluation team assessment will have a big contribution to the possibility of USAID to fund the second phase of the program and the projects. </w:t>
      </w:r>
    </w:p>
    <w:p w:rsidR="00625941" w:rsidRDefault="00625941" w:rsidP="00625941">
      <w:pPr>
        <w:spacing w:after="0" w:line="240" w:lineRule="auto"/>
        <w:rPr>
          <w:lang w:val="en-GB"/>
        </w:rPr>
      </w:pPr>
    </w:p>
    <w:p w:rsidR="00625941" w:rsidRPr="00625941" w:rsidRDefault="00625941" w:rsidP="00625941">
      <w:pPr>
        <w:spacing w:after="0" w:line="240" w:lineRule="auto"/>
        <w:rPr>
          <w:b/>
          <w:lang w:val="en-GB"/>
        </w:rPr>
      </w:pPr>
      <w:r w:rsidRPr="00625941">
        <w:rPr>
          <w:b/>
          <w:lang w:val="en-GB"/>
        </w:rPr>
        <w:t xml:space="preserve">Africa RISING science </w:t>
      </w:r>
      <w:r w:rsidRPr="00625941">
        <w:rPr>
          <w:b/>
          <w:lang w:val="en-GB"/>
        </w:rPr>
        <w:t>day (</w:t>
      </w:r>
      <w:r w:rsidRPr="00625941">
        <w:rPr>
          <w:b/>
          <w:lang w:val="en-GB"/>
        </w:rPr>
        <w:t xml:space="preserve">proposing a date and who would like to present </w:t>
      </w:r>
      <w:r w:rsidRPr="00625941">
        <w:rPr>
          <w:b/>
          <w:lang w:val="en-GB"/>
        </w:rPr>
        <w:t>papers)</w:t>
      </w:r>
    </w:p>
    <w:p w:rsidR="00625941" w:rsidRDefault="00625941" w:rsidP="00625941">
      <w:pPr>
        <w:spacing w:after="0" w:line="240" w:lineRule="auto"/>
        <w:rPr>
          <w:lang w:val="en-GB"/>
        </w:rPr>
      </w:pPr>
    </w:p>
    <w:p w:rsidR="000845B9" w:rsidRPr="00625941" w:rsidRDefault="000845B9" w:rsidP="00625941">
      <w:pPr>
        <w:spacing w:after="0" w:line="240" w:lineRule="auto"/>
        <w:rPr>
          <w:lang w:val="en-GB"/>
        </w:rPr>
      </w:pPr>
      <w:r w:rsidRPr="00625941">
        <w:rPr>
          <w:lang w:val="en-GB"/>
        </w:rPr>
        <w:t xml:space="preserve">Africa RISING science: we are planning to hold a one day Africa RISING science meeting to present key research findings from the project to the project team as well as to interested people. This topic was opened for discussion and participants agreed to do it by the end of March and for a day </w:t>
      </w:r>
    </w:p>
    <w:p w:rsidR="000845B9" w:rsidRPr="00625941" w:rsidRDefault="000845B9" w:rsidP="00625941">
      <w:pPr>
        <w:spacing w:after="0" w:line="240" w:lineRule="auto"/>
        <w:rPr>
          <w:b/>
          <w:lang w:val="en-GB"/>
        </w:rPr>
      </w:pPr>
    </w:p>
    <w:p w:rsidR="00625941" w:rsidRPr="00625941" w:rsidRDefault="000845B9" w:rsidP="00625941">
      <w:pPr>
        <w:spacing w:after="0" w:line="240" w:lineRule="auto"/>
        <w:rPr>
          <w:b/>
          <w:lang w:val="en-GB"/>
        </w:rPr>
      </w:pPr>
      <w:r w:rsidRPr="00625941">
        <w:rPr>
          <w:b/>
          <w:lang w:val="en-GB"/>
        </w:rPr>
        <w:t xml:space="preserve">AOB </w:t>
      </w:r>
    </w:p>
    <w:p w:rsidR="00AD7207" w:rsidRDefault="00625941" w:rsidP="000845B9">
      <w:r w:rsidRPr="00EE040B">
        <w:rPr>
          <w:lang w:val="en-GB" w:eastAsia="sw-KE"/>
        </w:rPr>
        <w:t>At</w:t>
      </w:r>
      <w:r w:rsidR="000845B9" w:rsidRPr="00EE040B">
        <w:rPr>
          <w:lang w:val="en-GB" w:eastAsia="sw-KE"/>
        </w:rPr>
        <w:t xml:space="preserve"> the end of the monthly meeting the team has organized a farewell party to Valentine Ghandi who will be leaving Et</w:t>
      </w:r>
      <w:bookmarkStart w:id="0" w:name="_GoBack"/>
      <w:bookmarkEnd w:id="0"/>
      <w:r w:rsidR="000845B9" w:rsidRPr="00EE040B">
        <w:rPr>
          <w:lang w:val="en-GB" w:eastAsia="sw-KE"/>
        </w:rPr>
        <w:t>hiopia</w:t>
      </w:r>
      <w:r w:rsidR="00AD7207">
        <w:t xml:space="preserve">Next plan </w:t>
      </w:r>
    </w:p>
    <w:sectPr w:rsidR="00AD7207" w:rsidSect="00AD069E">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BB1" w:rsidRDefault="001A2BB1">
      <w:pPr>
        <w:spacing w:after="0" w:line="240" w:lineRule="auto"/>
      </w:pPr>
      <w:r>
        <w:separator/>
      </w:r>
    </w:p>
  </w:endnote>
  <w:endnote w:type="continuationSeparator" w:id="0">
    <w:p w:rsidR="001A2BB1" w:rsidRDefault="001A2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311870"/>
      <w:docPartObj>
        <w:docPartGallery w:val="Page Numbers (Bottom of Page)"/>
        <w:docPartUnique/>
      </w:docPartObj>
    </w:sdtPr>
    <w:sdtEndPr>
      <w:rPr>
        <w:noProof/>
      </w:rPr>
    </w:sdtEndPr>
    <w:sdtContent>
      <w:p w:rsidR="00BF76AF" w:rsidRDefault="00225CD9">
        <w:pPr>
          <w:pStyle w:val="Footer"/>
          <w:jc w:val="center"/>
        </w:pPr>
        <w:r>
          <w:fldChar w:fldCharType="begin"/>
        </w:r>
        <w:r>
          <w:instrText xml:space="preserve"> PAGE   \* MERGEFORMAT </w:instrText>
        </w:r>
        <w:r>
          <w:fldChar w:fldCharType="separate"/>
        </w:r>
        <w:r w:rsidR="00625941">
          <w:rPr>
            <w:noProof/>
          </w:rPr>
          <w:t>1</w:t>
        </w:r>
        <w:r>
          <w:rPr>
            <w:noProof/>
          </w:rPr>
          <w:fldChar w:fldCharType="end"/>
        </w:r>
      </w:p>
    </w:sdtContent>
  </w:sdt>
  <w:p w:rsidR="00CA52F8" w:rsidRDefault="001A2B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BB1" w:rsidRDefault="001A2BB1">
      <w:pPr>
        <w:spacing w:after="0" w:line="240" w:lineRule="auto"/>
      </w:pPr>
      <w:r>
        <w:separator/>
      </w:r>
    </w:p>
  </w:footnote>
  <w:footnote w:type="continuationSeparator" w:id="0">
    <w:p w:rsidR="001A2BB1" w:rsidRDefault="001A2B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5A1" w:rsidRPr="002F5BAE" w:rsidRDefault="00225CD9" w:rsidP="002F5BAE">
    <w:pPr>
      <w:pStyle w:val="Header"/>
    </w:pPr>
    <w:r>
      <w:rPr>
        <w:noProof/>
        <w:lang w:val="sw-KE" w:eastAsia="sw-KE"/>
      </w:rPr>
      <w:drawing>
        <wp:inline distT="0" distB="0" distL="0" distR="0" wp14:anchorId="747B6D5C" wp14:editId="3E1F4840">
          <wp:extent cx="5486400" cy="8083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8083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45026"/>
    <w:multiLevelType w:val="hybridMultilevel"/>
    <w:tmpl w:val="30DA819A"/>
    <w:lvl w:ilvl="0" w:tplc="0441000F">
      <w:start w:val="1"/>
      <w:numFmt w:val="decimal"/>
      <w:lvlText w:val="%1."/>
      <w:lvlJc w:val="left"/>
      <w:pPr>
        <w:ind w:left="720" w:hanging="360"/>
      </w:pPr>
      <w:rPr>
        <w:rFonts w:hint="default"/>
      </w:rPr>
    </w:lvl>
    <w:lvl w:ilvl="1" w:tplc="04410019" w:tentative="1">
      <w:start w:val="1"/>
      <w:numFmt w:val="lowerLetter"/>
      <w:lvlText w:val="%2."/>
      <w:lvlJc w:val="left"/>
      <w:pPr>
        <w:ind w:left="1440" w:hanging="360"/>
      </w:pPr>
    </w:lvl>
    <w:lvl w:ilvl="2" w:tplc="0441001B" w:tentative="1">
      <w:start w:val="1"/>
      <w:numFmt w:val="lowerRoman"/>
      <w:lvlText w:val="%3."/>
      <w:lvlJc w:val="right"/>
      <w:pPr>
        <w:ind w:left="2160" w:hanging="180"/>
      </w:pPr>
    </w:lvl>
    <w:lvl w:ilvl="3" w:tplc="0441000F" w:tentative="1">
      <w:start w:val="1"/>
      <w:numFmt w:val="decimal"/>
      <w:lvlText w:val="%4."/>
      <w:lvlJc w:val="left"/>
      <w:pPr>
        <w:ind w:left="2880" w:hanging="360"/>
      </w:pPr>
    </w:lvl>
    <w:lvl w:ilvl="4" w:tplc="04410019" w:tentative="1">
      <w:start w:val="1"/>
      <w:numFmt w:val="lowerLetter"/>
      <w:lvlText w:val="%5."/>
      <w:lvlJc w:val="left"/>
      <w:pPr>
        <w:ind w:left="3600" w:hanging="360"/>
      </w:pPr>
    </w:lvl>
    <w:lvl w:ilvl="5" w:tplc="0441001B" w:tentative="1">
      <w:start w:val="1"/>
      <w:numFmt w:val="lowerRoman"/>
      <w:lvlText w:val="%6."/>
      <w:lvlJc w:val="right"/>
      <w:pPr>
        <w:ind w:left="4320" w:hanging="180"/>
      </w:pPr>
    </w:lvl>
    <w:lvl w:ilvl="6" w:tplc="0441000F" w:tentative="1">
      <w:start w:val="1"/>
      <w:numFmt w:val="decimal"/>
      <w:lvlText w:val="%7."/>
      <w:lvlJc w:val="left"/>
      <w:pPr>
        <w:ind w:left="5040" w:hanging="360"/>
      </w:pPr>
    </w:lvl>
    <w:lvl w:ilvl="7" w:tplc="04410019" w:tentative="1">
      <w:start w:val="1"/>
      <w:numFmt w:val="lowerLetter"/>
      <w:lvlText w:val="%8."/>
      <w:lvlJc w:val="left"/>
      <w:pPr>
        <w:ind w:left="5760" w:hanging="360"/>
      </w:pPr>
    </w:lvl>
    <w:lvl w:ilvl="8" w:tplc="0441001B" w:tentative="1">
      <w:start w:val="1"/>
      <w:numFmt w:val="lowerRoman"/>
      <w:lvlText w:val="%9."/>
      <w:lvlJc w:val="right"/>
      <w:pPr>
        <w:ind w:left="6480" w:hanging="180"/>
      </w:pPr>
    </w:lvl>
  </w:abstractNum>
  <w:abstractNum w:abstractNumId="1" w15:restartNumberingAfterBreak="0">
    <w:nsid w:val="06745004"/>
    <w:multiLevelType w:val="hybridMultilevel"/>
    <w:tmpl w:val="83EA2996"/>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15:restartNumberingAfterBreak="0">
    <w:nsid w:val="122D00A6"/>
    <w:multiLevelType w:val="hybridMultilevel"/>
    <w:tmpl w:val="0B425DF0"/>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3" w15:restartNumberingAfterBreak="0">
    <w:nsid w:val="15B31780"/>
    <w:multiLevelType w:val="hybridMultilevel"/>
    <w:tmpl w:val="840C6314"/>
    <w:lvl w:ilvl="0" w:tplc="0441000F">
      <w:start w:val="1"/>
      <w:numFmt w:val="decimal"/>
      <w:lvlText w:val="%1."/>
      <w:lvlJc w:val="left"/>
      <w:pPr>
        <w:ind w:left="720" w:hanging="360"/>
      </w:pPr>
      <w:rPr>
        <w:rFonts w:cs="Times New Roman"/>
      </w:rPr>
    </w:lvl>
    <w:lvl w:ilvl="1" w:tplc="04410019">
      <w:start w:val="1"/>
      <w:numFmt w:val="lowerLetter"/>
      <w:lvlText w:val="%2."/>
      <w:lvlJc w:val="left"/>
      <w:pPr>
        <w:ind w:left="1440" w:hanging="360"/>
      </w:pPr>
      <w:rPr>
        <w:rFonts w:cs="Times New Roman"/>
      </w:rPr>
    </w:lvl>
    <w:lvl w:ilvl="2" w:tplc="0441001B">
      <w:start w:val="1"/>
      <w:numFmt w:val="lowerRoman"/>
      <w:lvlText w:val="%3."/>
      <w:lvlJc w:val="right"/>
      <w:pPr>
        <w:ind w:left="2160" w:hanging="180"/>
      </w:pPr>
      <w:rPr>
        <w:rFonts w:cs="Times New Roman"/>
      </w:rPr>
    </w:lvl>
    <w:lvl w:ilvl="3" w:tplc="0441000F">
      <w:start w:val="1"/>
      <w:numFmt w:val="decimal"/>
      <w:lvlText w:val="%4."/>
      <w:lvlJc w:val="left"/>
      <w:pPr>
        <w:ind w:left="2880" w:hanging="360"/>
      </w:pPr>
      <w:rPr>
        <w:rFonts w:cs="Times New Roman"/>
      </w:rPr>
    </w:lvl>
    <w:lvl w:ilvl="4" w:tplc="04410019">
      <w:start w:val="1"/>
      <w:numFmt w:val="lowerLetter"/>
      <w:lvlText w:val="%5."/>
      <w:lvlJc w:val="left"/>
      <w:pPr>
        <w:ind w:left="3600" w:hanging="360"/>
      </w:pPr>
      <w:rPr>
        <w:rFonts w:cs="Times New Roman"/>
      </w:rPr>
    </w:lvl>
    <w:lvl w:ilvl="5" w:tplc="0441001B">
      <w:start w:val="1"/>
      <w:numFmt w:val="lowerRoman"/>
      <w:lvlText w:val="%6."/>
      <w:lvlJc w:val="right"/>
      <w:pPr>
        <w:ind w:left="4320" w:hanging="180"/>
      </w:pPr>
      <w:rPr>
        <w:rFonts w:cs="Times New Roman"/>
      </w:rPr>
    </w:lvl>
    <w:lvl w:ilvl="6" w:tplc="0441000F">
      <w:start w:val="1"/>
      <w:numFmt w:val="decimal"/>
      <w:lvlText w:val="%7."/>
      <w:lvlJc w:val="left"/>
      <w:pPr>
        <w:ind w:left="5040" w:hanging="360"/>
      </w:pPr>
      <w:rPr>
        <w:rFonts w:cs="Times New Roman"/>
      </w:rPr>
    </w:lvl>
    <w:lvl w:ilvl="7" w:tplc="04410019">
      <w:start w:val="1"/>
      <w:numFmt w:val="lowerLetter"/>
      <w:lvlText w:val="%8."/>
      <w:lvlJc w:val="left"/>
      <w:pPr>
        <w:ind w:left="5760" w:hanging="360"/>
      </w:pPr>
      <w:rPr>
        <w:rFonts w:cs="Times New Roman"/>
      </w:rPr>
    </w:lvl>
    <w:lvl w:ilvl="8" w:tplc="0441001B">
      <w:start w:val="1"/>
      <w:numFmt w:val="lowerRoman"/>
      <w:lvlText w:val="%9."/>
      <w:lvlJc w:val="right"/>
      <w:pPr>
        <w:ind w:left="6480" w:hanging="180"/>
      </w:pPr>
      <w:rPr>
        <w:rFonts w:cs="Times New Roman"/>
      </w:rPr>
    </w:lvl>
  </w:abstractNum>
  <w:abstractNum w:abstractNumId="4" w15:restartNumberingAfterBreak="0">
    <w:nsid w:val="17B65F09"/>
    <w:multiLevelType w:val="hybridMultilevel"/>
    <w:tmpl w:val="B7EA376E"/>
    <w:lvl w:ilvl="0" w:tplc="04410001">
      <w:start w:val="1"/>
      <w:numFmt w:val="bullet"/>
      <w:lvlText w:val=""/>
      <w:lvlJc w:val="left"/>
      <w:pPr>
        <w:ind w:left="1440" w:hanging="360"/>
      </w:pPr>
      <w:rPr>
        <w:rFonts w:ascii="Symbol" w:hAnsi="Symbol" w:hint="default"/>
      </w:rPr>
    </w:lvl>
    <w:lvl w:ilvl="1" w:tplc="04410003" w:tentative="1">
      <w:start w:val="1"/>
      <w:numFmt w:val="bullet"/>
      <w:lvlText w:val="o"/>
      <w:lvlJc w:val="left"/>
      <w:pPr>
        <w:ind w:left="2160" w:hanging="360"/>
      </w:pPr>
      <w:rPr>
        <w:rFonts w:ascii="Courier New" w:hAnsi="Courier New" w:cs="Courier New" w:hint="default"/>
      </w:rPr>
    </w:lvl>
    <w:lvl w:ilvl="2" w:tplc="04410005" w:tentative="1">
      <w:start w:val="1"/>
      <w:numFmt w:val="bullet"/>
      <w:lvlText w:val=""/>
      <w:lvlJc w:val="left"/>
      <w:pPr>
        <w:ind w:left="2880" w:hanging="360"/>
      </w:pPr>
      <w:rPr>
        <w:rFonts w:ascii="Wingdings" w:hAnsi="Wingdings" w:hint="default"/>
      </w:rPr>
    </w:lvl>
    <w:lvl w:ilvl="3" w:tplc="04410001" w:tentative="1">
      <w:start w:val="1"/>
      <w:numFmt w:val="bullet"/>
      <w:lvlText w:val=""/>
      <w:lvlJc w:val="left"/>
      <w:pPr>
        <w:ind w:left="3600" w:hanging="360"/>
      </w:pPr>
      <w:rPr>
        <w:rFonts w:ascii="Symbol" w:hAnsi="Symbol" w:hint="default"/>
      </w:rPr>
    </w:lvl>
    <w:lvl w:ilvl="4" w:tplc="04410003" w:tentative="1">
      <w:start w:val="1"/>
      <w:numFmt w:val="bullet"/>
      <w:lvlText w:val="o"/>
      <w:lvlJc w:val="left"/>
      <w:pPr>
        <w:ind w:left="4320" w:hanging="360"/>
      </w:pPr>
      <w:rPr>
        <w:rFonts w:ascii="Courier New" w:hAnsi="Courier New" w:cs="Courier New" w:hint="default"/>
      </w:rPr>
    </w:lvl>
    <w:lvl w:ilvl="5" w:tplc="04410005" w:tentative="1">
      <w:start w:val="1"/>
      <w:numFmt w:val="bullet"/>
      <w:lvlText w:val=""/>
      <w:lvlJc w:val="left"/>
      <w:pPr>
        <w:ind w:left="5040" w:hanging="360"/>
      </w:pPr>
      <w:rPr>
        <w:rFonts w:ascii="Wingdings" w:hAnsi="Wingdings" w:hint="default"/>
      </w:rPr>
    </w:lvl>
    <w:lvl w:ilvl="6" w:tplc="04410001" w:tentative="1">
      <w:start w:val="1"/>
      <w:numFmt w:val="bullet"/>
      <w:lvlText w:val=""/>
      <w:lvlJc w:val="left"/>
      <w:pPr>
        <w:ind w:left="5760" w:hanging="360"/>
      </w:pPr>
      <w:rPr>
        <w:rFonts w:ascii="Symbol" w:hAnsi="Symbol" w:hint="default"/>
      </w:rPr>
    </w:lvl>
    <w:lvl w:ilvl="7" w:tplc="04410003" w:tentative="1">
      <w:start w:val="1"/>
      <w:numFmt w:val="bullet"/>
      <w:lvlText w:val="o"/>
      <w:lvlJc w:val="left"/>
      <w:pPr>
        <w:ind w:left="6480" w:hanging="360"/>
      </w:pPr>
      <w:rPr>
        <w:rFonts w:ascii="Courier New" w:hAnsi="Courier New" w:cs="Courier New" w:hint="default"/>
      </w:rPr>
    </w:lvl>
    <w:lvl w:ilvl="8" w:tplc="04410005" w:tentative="1">
      <w:start w:val="1"/>
      <w:numFmt w:val="bullet"/>
      <w:lvlText w:val=""/>
      <w:lvlJc w:val="left"/>
      <w:pPr>
        <w:ind w:left="7200" w:hanging="360"/>
      </w:pPr>
      <w:rPr>
        <w:rFonts w:ascii="Wingdings" w:hAnsi="Wingdings" w:hint="default"/>
      </w:rPr>
    </w:lvl>
  </w:abstractNum>
  <w:abstractNum w:abstractNumId="5" w15:restartNumberingAfterBreak="0">
    <w:nsid w:val="20FD3C5D"/>
    <w:multiLevelType w:val="hybridMultilevel"/>
    <w:tmpl w:val="F142FFA4"/>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6" w15:restartNumberingAfterBreak="0">
    <w:nsid w:val="228628A1"/>
    <w:multiLevelType w:val="hybridMultilevel"/>
    <w:tmpl w:val="CE9243F4"/>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7" w15:restartNumberingAfterBreak="0">
    <w:nsid w:val="2C6C615A"/>
    <w:multiLevelType w:val="hybridMultilevel"/>
    <w:tmpl w:val="797AAB86"/>
    <w:lvl w:ilvl="0" w:tplc="0EDC4E3A">
      <w:start w:val="9"/>
      <w:numFmt w:val="bullet"/>
      <w:lvlText w:val="-"/>
      <w:lvlJc w:val="left"/>
      <w:pPr>
        <w:ind w:left="420" w:hanging="360"/>
      </w:pPr>
      <w:rPr>
        <w:rFonts w:ascii="Times New Roman" w:eastAsia="Calibri" w:hAnsi="Times New Roman" w:cs="Times New Roman" w:hint="default"/>
      </w:rPr>
    </w:lvl>
    <w:lvl w:ilvl="1" w:tplc="04410003" w:tentative="1">
      <w:start w:val="1"/>
      <w:numFmt w:val="bullet"/>
      <w:lvlText w:val="o"/>
      <w:lvlJc w:val="left"/>
      <w:pPr>
        <w:ind w:left="1140" w:hanging="360"/>
      </w:pPr>
      <w:rPr>
        <w:rFonts w:ascii="Courier New" w:hAnsi="Courier New" w:cs="Courier New" w:hint="default"/>
      </w:rPr>
    </w:lvl>
    <w:lvl w:ilvl="2" w:tplc="04410005" w:tentative="1">
      <w:start w:val="1"/>
      <w:numFmt w:val="bullet"/>
      <w:lvlText w:val=""/>
      <w:lvlJc w:val="left"/>
      <w:pPr>
        <w:ind w:left="1860" w:hanging="360"/>
      </w:pPr>
      <w:rPr>
        <w:rFonts w:ascii="Wingdings" w:hAnsi="Wingdings" w:hint="default"/>
      </w:rPr>
    </w:lvl>
    <w:lvl w:ilvl="3" w:tplc="04410001" w:tentative="1">
      <w:start w:val="1"/>
      <w:numFmt w:val="bullet"/>
      <w:lvlText w:val=""/>
      <w:lvlJc w:val="left"/>
      <w:pPr>
        <w:ind w:left="2580" w:hanging="360"/>
      </w:pPr>
      <w:rPr>
        <w:rFonts w:ascii="Symbol" w:hAnsi="Symbol" w:hint="default"/>
      </w:rPr>
    </w:lvl>
    <w:lvl w:ilvl="4" w:tplc="04410003" w:tentative="1">
      <w:start w:val="1"/>
      <w:numFmt w:val="bullet"/>
      <w:lvlText w:val="o"/>
      <w:lvlJc w:val="left"/>
      <w:pPr>
        <w:ind w:left="3300" w:hanging="360"/>
      </w:pPr>
      <w:rPr>
        <w:rFonts w:ascii="Courier New" w:hAnsi="Courier New" w:cs="Courier New" w:hint="default"/>
      </w:rPr>
    </w:lvl>
    <w:lvl w:ilvl="5" w:tplc="04410005" w:tentative="1">
      <w:start w:val="1"/>
      <w:numFmt w:val="bullet"/>
      <w:lvlText w:val=""/>
      <w:lvlJc w:val="left"/>
      <w:pPr>
        <w:ind w:left="4020" w:hanging="360"/>
      </w:pPr>
      <w:rPr>
        <w:rFonts w:ascii="Wingdings" w:hAnsi="Wingdings" w:hint="default"/>
      </w:rPr>
    </w:lvl>
    <w:lvl w:ilvl="6" w:tplc="04410001" w:tentative="1">
      <w:start w:val="1"/>
      <w:numFmt w:val="bullet"/>
      <w:lvlText w:val=""/>
      <w:lvlJc w:val="left"/>
      <w:pPr>
        <w:ind w:left="4740" w:hanging="360"/>
      </w:pPr>
      <w:rPr>
        <w:rFonts w:ascii="Symbol" w:hAnsi="Symbol" w:hint="default"/>
      </w:rPr>
    </w:lvl>
    <w:lvl w:ilvl="7" w:tplc="04410003" w:tentative="1">
      <w:start w:val="1"/>
      <w:numFmt w:val="bullet"/>
      <w:lvlText w:val="o"/>
      <w:lvlJc w:val="left"/>
      <w:pPr>
        <w:ind w:left="5460" w:hanging="360"/>
      </w:pPr>
      <w:rPr>
        <w:rFonts w:ascii="Courier New" w:hAnsi="Courier New" w:cs="Courier New" w:hint="default"/>
      </w:rPr>
    </w:lvl>
    <w:lvl w:ilvl="8" w:tplc="04410005" w:tentative="1">
      <w:start w:val="1"/>
      <w:numFmt w:val="bullet"/>
      <w:lvlText w:val=""/>
      <w:lvlJc w:val="left"/>
      <w:pPr>
        <w:ind w:left="6180" w:hanging="360"/>
      </w:pPr>
      <w:rPr>
        <w:rFonts w:ascii="Wingdings" w:hAnsi="Wingdings" w:hint="default"/>
      </w:rPr>
    </w:lvl>
  </w:abstractNum>
  <w:abstractNum w:abstractNumId="8" w15:restartNumberingAfterBreak="0">
    <w:nsid w:val="311108D7"/>
    <w:multiLevelType w:val="hybridMultilevel"/>
    <w:tmpl w:val="80D4CB96"/>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9" w15:restartNumberingAfterBreak="0">
    <w:nsid w:val="3895677B"/>
    <w:multiLevelType w:val="hybridMultilevel"/>
    <w:tmpl w:val="6BDC2D94"/>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0" w15:restartNumberingAfterBreak="0">
    <w:nsid w:val="468E6D3B"/>
    <w:multiLevelType w:val="hybridMultilevel"/>
    <w:tmpl w:val="9FAE6C56"/>
    <w:lvl w:ilvl="0" w:tplc="04410001">
      <w:start w:val="1"/>
      <w:numFmt w:val="bullet"/>
      <w:lvlText w:val=""/>
      <w:lvlJc w:val="left"/>
      <w:pPr>
        <w:ind w:left="720" w:hanging="360"/>
      </w:pPr>
      <w:rPr>
        <w:rFonts w:ascii="Symbol" w:hAnsi="Symbol" w:hint="default"/>
      </w:rPr>
    </w:lvl>
    <w:lvl w:ilvl="1" w:tplc="04410003">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1" w15:restartNumberingAfterBreak="0">
    <w:nsid w:val="49DD76BA"/>
    <w:multiLevelType w:val="hybridMultilevel"/>
    <w:tmpl w:val="18002DFE"/>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2" w15:restartNumberingAfterBreak="0">
    <w:nsid w:val="4E4F65F4"/>
    <w:multiLevelType w:val="hybridMultilevel"/>
    <w:tmpl w:val="1686718A"/>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3" w15:restartNumberingAfterBreak="0">
    <w:nsid w:val="52553D8A"/>
    <w:multiLevelType w:val="hybridMultilevel"/>
    <w:tmpl w:val="3E00D02A"/>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4" w15:restartNumberingAfterBreak="0">
    <w:nsid w:val="53DF469D"/>
    <w:multiLevelType w:val="hybridMultilevel"/>
    <w:tmpl w:val="5EA09FEE"/>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5" w15:restartNumberingAfterBreak="0">
    <w:nsid w:val="54DD660C"/>
    <w:multiLevelType w:val="hybridMultilevel"/>
    <w:tmpl w:val="6534DB26"/>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6" w15:restartNumberingAfterBreak="0">
    <w:nsid w:val="58F57B35"/>
    <w:multiLevelType w:val="hybridMultilevel"/>
    <w:tmpl w:val="997001FC"/>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7" w15:restartNumberingAfterBreak="0">
    <w:nsid w:val="64AC665F"/>
    <w:multiLevelType w:val="hybridMultilevel"/>
    <w:tmpl w:val="2D2C44E8"/>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8" w15:restartNumberingAfterBreak="0">
    <w:nsid w:val="67847378"/>
    <w:multiLevelType w:val="hybridMultilevel"/>
    <w:tmpl w:val="2E8C3398"/>
    <w:lvl w:ilvl="0" w:tplc="04410001">
      <w:start w:val="1"/>
      <w:numFmt w:val="bullet"/>
      <w:lvlText w:val=""/>
      <w:lvlJc w:val="left"/>
      <w:pPr>
        <w:ind w:left="360" w:hanging="360"/>
      </w:pPr>
      <w:rPr>
        <w:rFonts w:ascii="Symbol" w:hAnsi="Symbol" w:hint="default"/>
      </w:rPr>
    </w:lvl>
    <w:lvl w:ilvl="1" w:tplc="04410003" w:tentative="1">
      <w:start w:val="1"/>
      <w:numFmt w:val="bullet"/>
      <w:lvlText w:val="o"/>
      <w:lvlJc w:val="left"/>
      <w:pPr>
        <w:ind w:left="1080" w:hanging="360"/>
      </w:pPr>
      <w:rPr>
        <w:rFonts w:ascii="Courier New" w:hAnsi="Courier New" w:cs="Courier New" w:hint="default"/>
      </w:rPr>
    </w:lvl>
    <w:lvl w:ilvl="2" w:tplc="04410005" w:tentative="1">
      <w:start w:val="1"/>
      <w:numFmt w:val="bullet"/>
      <w:lvlText w:val=""/>
      <w:lvlJc w:val="left"/>
      <w:pPr>
        <w:ind w:left="1800" w:hanging="360"/>
      </w:pPr>
      <w:rPr>
        <w:rFonts w:ascii="Wingdings" w:hAnsi="Wingdings" w:hint="default"/>
      </w:rPr>
    </w:lvl>
    <w:lvl w:ilvl="3" w:tplc="04410001" w:tentative="1">
      <w:start w:val="1"/>
      <w:numFmt w:val="bullet"/>
      <w:lvlText w:val=""/>
      <w:lvlJc w:val="left"/>
      <w:pPr>
        <w:ind w:left="2520" w:hanging="360"/>
      </w:pPr>
      <w:rPr>
        <w:rFonts w:ascii="Symbol" w:hAnsi="Symbol" w:hint="default"/>
      </w:rPr>
    </w:lvl>
    <w:lvl w:ilvl="4" w:tplc="04410003" w:tentative="1">
      <w:start w:val="1"/>
      <w:numFmt w:val="bullet"/>
      <w:lvlText w:val="o"/>
      <w:lvlJc w:val="left"/>
      <w:pPr>
        <w:ind w:left="3240" w:hanging="360"/>
      </w:pPr>
      <w:rPr>
        <w:rFonts w:ascii="Courier New" w:hAnsi="Courier New" w:cs="Courier New" w:hint="default"/>
      </w:rPr>
    </w:lvl>
    <w:lvl w:ilvl="5" w:tplc="04410005" w:tentative="1">
      <w:start w:val="1"/>
      <w:numFmt w:val="bullet"/>
      <w:lvlText w:val=""/>
      <w:lvlJc w:val="left"/>
      <w:pPr>
        <w:ind w:left="3960" w:hanging="360"/>
      </w:pPr>
      <w:rPr>
        <w:rFonts w:ascii="Wingdings" w:hAnsi="Wingdings" w:hint="default"/>
      </w:rPr>
    </w:lvl>
    <w:lvl w:ilvl="6" w:tplc="04410001" w:tentative="1">
      <w:start w:val="1"/>
      <w:numFmt w:val="bullet"/>
      <w:lvlText w:val=""/>
      <w:lvlJc w:val="left"/>
      <w:pPr>
        <w:ind w:left="4680" w:hanging="360"/>
      </w:pPr>
      <w:rPr>
        <w:rFonts w:ascii="Symbol" w:hAnsi="Symbol" w:hint="default"/>
      </w:rPr>
    </w:lvl>
    <w:lvl w:ilvl="7" w:tplc="04410003" w:tentative="1">
      <w:start w:val="1"/>
      <w:numFmt w:val="bullet"/>
      <w:lvlText w:val="o"/>
      <w:lvlJc w:val="left"/>
      <w:pPr>
        <w:ind w:left="5400" w:hanging="360"/>
      </w:pPr>
      <w:rPr>
        <w:rFonts w:ascii="Courier New" w:hAnsi="Courier New" w:cs="Courier New" w:hint="default"/>
      </w:rPr>
    </w:lvl>
    <w:lvl w:ilvl="8" w:tplc="04410005" w:tentative="1">
      <w:start w:val="1"/>
      <w:numFmt w:val="bullet"/>
      <w:lvlText w:val=""/>
      <w:lvlJc w:val="left"/>
      <w:pPr>
        <w:ind w:left="6120" w:hanging="360"/>
      </w:pPr>
      <w:rPr>
        <w:rFonts w:ascii="Wingdings" w:hAnsi="Wingdings" w:hint="default"/>
      </w:rPr>
    </w:lvl>
  </w:abstractNum>
  <w:abstractNum w:abstractNumId="19" w15:restartNumberingAfterBreak="0">
    <w:nsid w:val="6A865C52"/>
    <w:multiLevelType w:val="hybridMultilevel"/>
    <w:tmpl w:val="F0E64B44"/>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0" w15:restartNumberingAfterBreak="0">
    <w:nsid w:val="6F4F78A4"/>
    <w:multiLevelType w:val="hybridMultilevel"/>
    <w:tmpl w:val="FAECB46A"/>
    <w:lvl w:ilvl="0" w:tplc="04410001">
      <w:start w:val="1"/>
      <w:numFmt w:val="bullet"/>
      <w:lvlText w:val=""/>
      <w:lvlJc w:val="left"/>
      <w:pPr>
        <w:ind w:left="1428" w:hanging="360"/>
      </w:pPr>
      <w:rPr>
        <w:rFonts w:ascii="Symbol" w:hAnsi="Symbol" w:hint="default"/>
      </w:rPr>
    </w:lvl>
    <w:lvl w:ilvl="1" w:tplc="04410003" w:tentative="1">
      <w:start w:val="1"/>
      <w:numFmt w:val="bullet"/>
      <w:lvlText w:val="o"/>
      <w:lvlJc w:val="left"/>
      <w:pPr>
        <w:ind w:left="2148" w:hanging="360"/>
      </w:pPr>
      <w:rPr>
        <w:rFonts w:ascii="Courier New" w:hAnsi="Courier New" w:cs="Courier New" w:hint="default"/>
      </w:rPr>
    </w:lvl>
    <w:lvl w:ilvl="2" w:tplc="04410005" w:tentative="1">
      <w:start w:val="1"/>
      <w:numFmt w:val="bullet"/>
      <w:lvlText w:val=""/>
      <w:lvlJc w:val="left"/>
      <w:pPr>
        <w:ind w:left="2868" w:hanging="360"/>
      </w:pPr>
      <w:rPr>
        <w:rFonts w:ascii="Wingdings" w:hAnsi="Wingdings" w:hint="default"/>
      </w:rPr>
    </w:lvl>
    <w:lvl w:ilvl="3" w:tplc="04410001" w:tentative="1">
      <w:start w:val="1"/>
      <w:numFmt w:val="bullet"/>
      <w:lvlText w:val=""/>
      <w:lvlJc w:val="left"/>
      <w:pPr>
        <w:ind w:left="3588" w:hanging="360"/>
      </w:pPr>
      <w:rPr>
        <w:rFonts w:ascii="Symbol" w:hAnsi="Symbol" w:hint="default"/>
      </w:rPr>
    </w:lvl>
    <w:lvl w:ilvl="4" w:tplc="04410003" w:tentative="1">
      <w:start w:val="1"/>
      <w:numFmt w:val="bullet"/>
      <w:lvlText w:val="o"/>
      <w:lvlJc w:val="left"/>
      <w:pPr>
        <w:ind w:left="4308" w:hanging="360"/>
      </w:pPr>
      <w:rPr>
        <w:rFonts w:ascii="Courier New" w:hAnsi="Courier New" w:cs="Courier New" w:hint="default"/>
      </w:rPr>
    </w:lvl>
    <w:lvl w:ilvl="5" w:tplc="04410005" w:tentative="1">
      <w:start w:val="1"/>
      <w:numFmt w:val="bullet"/>
      <w:lvlText w:val=""/>
      <w:lvlJc w:val="left"/>
      <w:pPr>
        <w:ind w:left="5028" w:hanging="360"/>
      </w:pPr>
      <w:rPr>
        <w:rFonts w:ascii="Wingdings" w:hAnsi="Wingdings" w:hint="default"/>
      </w:rPr>
    </w:lvl>
    <w:lvl w:ilvl="6" w:tplc="04410001" w:tentative="1">
      <w:start w:val="1"/>
      <w:numFmt w:val="bullet"/>
      <w:lvlText w:val=""/>
      <w:lvlJc w:val="left"/>
      <w:pPr>
        <w:ind w:left="5748" w:hanging="360"/>
      </w:pPr>
      <w:rPr>
        <w:rFonts w:ascii="Symbol" w:hAnsi="Symbol" w:hint="default"/>
      </w:rPr>
    </w:lvl>
    <w:lvl w:ilvl="7" w:tplc="04410003" w:tentative="1">
      <w:start w:val="1"/>
      <w:numFmt w:val="bullet"/>
      <w:lvlText w:val="o"/>
      <w:lvlJc w:val="left"/>
      <w:pPr>
        <w:ind w:left="6468" w:hanging="360"/>
      </w:pPr>
      <w:rPr>
        <w:rFonts w:ascii="Courier New" w:hAnsi="Courier New" w:cs="Courier New" w:hint="default"/>
      </w:rPr>
    </w:lvl>
    <w:lvl w:ilvl="8" w:tplc="04410005" w:tentative="1">
      <w:start w:val="1"/>
      <w:numFmt w:val="bullet"/>
      <w:lvlText w:val=""/>
      <w:lvlJc w:val="left"/>
      <w:pPr>
        <w:ind w:left="7188" w:hanging="360"/>
      </w:pPr>
      <w:rPr>
        <w:rFonts w:ascii="Wingdings" w:hAnsi="Wingdings" w:hint="default"/>
      </w:rPr>
    </w:lvl>
  </w:abstractNum>
  <w:abstractNum w:abstractNumId="21" w15:restartNumberingAfterBreak="0">
    <w:nsid w:val="72E74F42"/>
    <w:multiLevelType w:val="hybridMultilevel"/>
    <w:tmpl w:val="B112990A"/>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8"/>
  </w:num>
  <w:num w:numId="4">
    <w:abstractNumId w:val="9"/>
  </w:num>
  <w:num w:numId="5">
    <w:abstractNumId w:val="13"/>
  </w:num>
  <w:num w:numId="6">
    <w:abstractNumId w:val="17"/>
  </w:num>
  <w:num w:numId="7">
    <w:abstractNumId w:val="14"/>
  </w:num>
  <w:num w:numId="8">
    <w:abstractNumId w:val="16"/>
  </w:num>
  <w:num w:numId="9">
    <w:abstractNumId w:val="2"/>
  </w:num>
  <w:num w:numId="10">
    <w:abstractNumId w:val="7"/>
  </w:num>
  <w:num w:numId="11">
    <w:abstractNumId w:val="15"/>
  </w:num>
  <w:num w:numId="12">
    <w:abstractNumId w:val="0"/>
  </w:num>
  <w:num w:numId="13">
    <w:abstractNumId w:val="4"/>
  </w:num>
  <w:num w:numId="14">
    <w:abstractNumId w:val="5"/>
  </w:num>
  <w:num w:numId="15">
    <w:abstractNumId w:val="18"/>
  </w:num>
  <w:num w:numId="16">
    <w:abstractNumId w:val="10"/>
  </w:num>
  <w:num w:numId="17">
    <w:abstractNumId w:val="20"/>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6"/>
  </w:num>
  <w:num w:numId="21">
    <w:abstractNumId w:val="1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CD9"/>
    <w:rsid w:val="0007470C"/>
    <w:rsid w:val="000845B9"/>
    <w:rsid w:val="00147A3B"/>
    <w:rsid w:val="001723DD"/>
    <w:rsid w:val="001A2BB1"/>
    <w:rsid w:val="001D1839"/>
    <w:rsid w:val="00225CD9"/>
    <w:rsid w:val="00242C16"/>
    <w:rsid w:val="0029554F"/>
    <w:rsid w:val="003E068D"/>
    <w:rsid w:val="004136EF"/>
    <w:rsid w:val="005076EC"/>
    <w:rsid w:val="00533BC5"/>
    <w:rsid w:val="00543B8E"/>
    <w:rsid w:val="0059372C"/>
    <w:rsid w:val="005A4DC6"/>
    <w:rsid w:val="00625941"/>
    <w:rsid w:val="007B619D"/>
    <w:rsid w:val="008E15BC"/>
    <w:rsid w:val="0099242B"/>
    <w:rsid w:val="009A6AB9"/>
    <w:rsid w:val="009E7FE6"/>
    <w:rsid w:val="009F2619"/>
    <w:rsid w:val="00A64A4E"/>
    <w:rsid w:val="00A97187"/>
    <w:rsid w:val="00AA35DC"/>
    <w:rsid w:val="00AD7207"/>
    <w:rsid w:val="00B31879"/>
    <w:rsid w:val="00B5268B"/>
    <w:rsid w:val="00CB3DA2"/>
    <w:rsid w:val="00DC33B7"/>
    <w:rsid w:val="00E1547D"/>
    <w:rsid w:val="00E57A0A"/>
    <w:rsid w:val="00F1539F"/>
    <w:rsid w:val="00FD3632"/>
  </w:rsids>
  <m:mathPr>
    <m:mathFont m:val="Cambria Math"/>
    <m:brkBin m:val="before"/>
    <m:brkBinSub m:val="--"/>
    <m:smallFrac m:val="0"/>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FC10A1-9D03-44CF-A0F9-2BA983398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25CD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25CD9"/>
    <w:rPr>
      <w:lang w:val="en-US"/>
    </w:rPr>
  </w:style>
  <w:style w:type="paragraph" w:styleId="Footer">
    <w:name w:val="footer"/>
    <w:basedOn w:val="Normal"/>
    <w:link w:val="FooterChar"/>
    <w:uiPriority w:val="99"/>
    <w:semiHidden/>
    <w:unhideWhenUsed/>
    <w:rsid w:val="00225CD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25CD9"/>
    <w:rPr>
      <w:lang w:val="en-US"/>
    </w:rPr>
  </w:style>
  <w:style w:type="paragraph" w:styleId="ListParagraph">
    <w:name w:val="List Paragraph"/>
    <w:basedOn w:val="Normal"/>
    <w:uiPriority w:val="34"/>
    <w:qFormat/>
    <w:rsid w:val="00AA35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2174</Words>
  <Characters>1240</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Yasabu, Simret (ILRI)</dc:creator>
  <cp:keywords/>
  <dc:description/>
  <cp:lastModifiedBy>Yasabu, Simret (ILRI)</cp:lastModifiedBy>
  <cp:revision>5</cp:revision>
  <dcterms:created xsi:type="dcterms:W3CDTF">2016-03-24T07:37:00Z</dcterms:created>
  <dcterms:modified xsi:type="dcterms:W3CDTF">2016-03-24T07:54:00Z</dcterms:modified>
</cp:coreProperties>
</file>